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432AC" w14:textId="20AD95F9" w:rsidR="00172C46" w:rsidRPr="00275B12" w:rsidRDefault="00172C46" w:rsidP="006A0AC2">
      <w:pPr>
        <w:ind w:left="6804" w:firstLine="567"/>
        <w:jc w:val="right"/>
        <w:rPr>
          <w:rFonts w:asciiTheme="minorHAnsi" w:hAnsiTheme="minorHAnsi" w:cstheme="minorHAnsi"/>
          <w:bCs/>
          <w:sz w:val="18"/>
          <w:szCs w:val="18"/>
        </w:rPr>
      </w:pPr>
      <w:r w:rsidRPr="00275B12">
        <w:rPr>
          <w:rFonts w:asciiTheme="minorHAnsi" w:hAnsiTheme="minorHAnsi" w:cstheme="minorHAnsi"/>
          <w:sz w:val="18"/>
          <w:szCs w:val="18"/>
        </w:rPr>
        <w:t xml:space="preserve">Załącznik nr </w:t>
      </w:r>
      <w:r w:rsidR="008C6A82">
        <w:rPr>
          <w:rFonts w:asciiTheme="minorHAnsi" w:hAnsiTheme="minorHAnsi" w:cstheme="minorHAnsi"/>
          <w:sz w:val="18"/>
          <w:szCs w:val="18"/>
        </w:rPr>
        <w:t>2</w:t>
      </w:r>
    </w:p>
    <w:p w14:paraId="4238E1A0" w14:textId="77777777" w:rsidR="00172C46" w:rsidRPr="00275B12" w:rsidRDefault="00172C46" w:rsidP="00172C46">
      <w:pPr>
        <w:pStyle w:val="Zwykytekst"/>
        <w:suppressAutoHyphens/>
        <w:spacing w:before="120" w:after="120"/>
        <w:jc w:val="right"/>
        <w:rPr>
          <w:rFonts w:asciiTheme="minorHAnsi" w:hAnsiTheme="minorHAnsi" w:cstheme="minorHAnsi"/>
          <w:b/>
          <w:sz w:val="18"/>
          <w:szCs w:val="18"/>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172C46" w:rsidRPr="00275B12" w14:paraId="04054A11" w14:textId="77777777" w:rsidTr="00D6190B">
        <w:trPr>
          <w:trHeight w:val="752"/>
        </w:trPr>
        <w:tc>
          <w:tcPr>
            <w:tcW w:w="9214" w:type="dxa"/>
            <w:shd w:val="clear" w:color="auto" w:fill="CCCCCC"/>
            <w:vAlign w:val="center"/>
          </w:tcPr>
          <w:p w14:paraId="1B349BC2" w14:textId="77777777" w:rsidR="00172C46" w:rsidRPr="00275B12" w:rsidRDefault="00172C46" w:rsidP="00D6190B">
            <w:pPr>
              <w:spacing w:before="120" w:after="120"/>
              <w:ind w:right="73"/>
              <w:jc w:val="center"/>
              <w:rPr>
                <w:rFonts w:asciiTheme="minorHAnsi" w:hAnsiTheme="minorHAnsi" w:cstheme="minorHAnsi"/>
                <w:b/>
                <w:sz w:val="18"/>
                <w:szCs w:val="18"/>
              </w:rPr>
            </w:pPr>
            <w:r w:rsidRPr="00275B12">
              <w:rPr>
                <w:rFonts w:asciiTheme="minorHAnsi" w:hAnsiTheme="minorHAnsi" w:cstheme="minorHAnsi"/>
                <w:b/>
                <w:sz w:val="18"/>
                <w:szCs w:val="18"/>
              </w:rPr>
              <w:t>OŚWIADCZENIE</w:t>
            </w:r>
            <w:r w:rsidRPr="00275B12">
              <w:rPr>
                <w:rStyle w:val="Odwoanieprzypisudolnego"/>
                <w:rFonts w:asciiTheme="minorHAnsi" w:hAnsiTheme="minorHAnsi" w:cstheme="minorHAnsi"/>
                <w:sz w:val="18"/>
                <w:szCs w:val="18"/>
              </w:rPr>
              <w:footnoteReference w:id="1"/>
            </w:r>
          </w:p>
          <w:p w14:paraId="4C4812C7" w14:textId="77777777" w:rsidR="00172C46" w:rsidRPr="00275B12" w:rsidRDefault="00172C46" w:rsidP="00D6190B">
            <w:pPr>
              <w:spacing w:before="120" w:after="120"/>
              <w:jc w:val="center"/>
              <w:rPr>
                <w:rFonts w:asciiTheme="minorHAnsi" w:hAnsiTheme="minorHAnsi" w:cstheme="minorHAnsi"/>
                <w:b/>
                <w:bCs/>
                <w:iCs/>
                <w:sz w:val="18"/>
                <w:szCs w:val="18"/>
              </w:rPr>
            </w:pPr>
            <w:r w:rsidRPr="00275B12">
              <w:rPr>
                <w:rFonts w:asciiTheme="minorHAnsi" w:hAnsiTheme="minorHAnsi" w:cstheme="minorHAnsi"/>
                <w:b/>
                <w:bCs/>
                <w:iCs/>
                <w:sz w:val="18"/>
                <w:szCs w:val="18"/>
              </w:rPr>
              <w:t xml:space="preserve">o którym mowa w art. 125 ust. 1 ustawy Pzp </w:t>
            </w:r>
          </w:p>
        </w:tc>
      </w:tr>
    </w:tbl>
    <w:p w14:paraId="59F7259F" w14:textId="77777777" w:rsidR="00172C46" w:rsidRPr="00275B12" w:rsidRDefault="00172C46" w:rsidP="00172C46">
      <w:pPr>
        <w:pStyle w:val="Zwykytekst"/>
        <w:suppressAutoHyphens/>
        <w:spacing w:before="120" w:after="120" w:line="360" w:lineRule="auto"/>
        <w:rPr>
          <w:rFonts w:asciiTheme="minorHAnsi" w:hAnsiTheme="minorHAnsi" w:cstheme="minorHAnsi"/>
          <w:bCs/>
          <w:sz w:val="18"/>
          <w:szCs w:val="18"/>
        </w:rPr>
      </w:pPr>
      <w:r w:rsidRPr="00275B12">
        <w:rPr>
          <w:rFonts w:asciiTheme="minorHAnsi" w:hAnsiTheme="minorHAnsi" w:cstheme="minorHAnsi"/>
          <w:bCs/>
          <w:sz w:val="18"/>
          <w:szCs w:val="18"/>
        </w:rPr>
        <w:t>Nazwa Wykonawcy: ……………………………………………………………………………………………………………………………………………………</w:t>
      </w:r>
    </w:p>
    <w:p w14:paraId="796B2E7B" w14:textId="1F8E0582" w:rsidR="00FB148B" w:rsidRPr="00143805" w:rsidRDefault="00172C46" w:rsidP="00FB148B">
      <w:pPr>
        <w:jc w:val="both"/>
        <w:outlineLvl w:val="0"/>
        <w:rPr>
          <w:rFonts w:asciiTheme="minorHAnsi" w:hAnsiTheme="minorHAnsi" w:cstheme="minorHAnsi"/>
          <w:b/>
          <w:bCs/>
          <w:spacing w:val="4"/>
          <w:sz w:val="18"/>
          <w:szCs w:val="18"/>
        </w:rPr>
      </w:pPr>
      <w:r w:rsidRPr="00143805">
        <w:rPr>
          <w:rFonts w:asciiTheme="minorHAnsi" w:hAnsiTheme="minorHAnsi" w:cstheme="minorHAnsi"/>
          <w:spacing w:val="4"/>
          <w:sz w:val="18"/>
          <w:szCs w:val="18"/>
        </w:rPr>
        <w:t xml:space="preserve">Składając ofertę w postępowaniu o udzielenie zamówienia publicznego pn.: </w:t>
      </w:r>
      <w:r w:rsidR="002643DE" w:rsidRPr="00143805">
        <w:rPr>
          <w:rFonts w:asciiTheme="minorHAnsi" w:hAnsiTheme="minorHAnsi" w:cstheme="minorHAnsi"/>
          <w:b/>
          <w:bCs/>
          <w:spacing w:val="4"/>
          <w:sz w:val="18"/>
          <w:szCs w:val="18"/>
        </w:rPr>
        <w:t>„</w:t>
      </w:r>
      <w:r w:rsidR="00F775E1" w:rsidRPr="00143805">
        <w:rPr>
          <w:rFonts w:asciiTheme="minorHAnsi" w:hAnsiTheme="minorHAnsi" w:cstheme="minorHAnsi"/>
          <w:b/>
          <w:bCs/>
          <w:sz w:val="18"/>
          <w:szCs w:val="14"/>
        </w:rPr>
        <w:t>Remont, przebudowa i odbudowa dróg gminnych na terenie gminy Stoszowice</w:t>
      </w:r>
      <w:r w:rsidR="002643DE" w:rsidRPr="00143805">
        <w:rPr>
          <w:rFonts w:asciiTheme="minorHAnsi" w:hAnsiTheme="minorHAnsi" w:cstheme="minorHAnsi"/>
          <w:b/>
          <w:bCs/>
          <w:spacing w:val="4"/>
          <w:sz w:val="18"/>
          <w:szCs w:val="18"/>
        </w:rPr>
        <w:t>”</w:t>
      </w:r>
      <w:r w:rsidR="00062B66" w:rsidRPr="00143805">
        <w:rPr>
          <w:rFonts w:asciiTheme="minorHAnsi" w:hAnsiTheme="minorHAnsi" w:cstheme="minorHAnsi"/>
          <w:b/>
          <w:bCs/>
          <w:spacing w:val="4"/>
          <w:sz w:val="18"/>
          <w:szCs w:val="18"/>
        </w:rPr>
        <w:t>.</w:t>
      </w:r>
    </w:p>
    <w:p w14:paraId="1FE33034" w14:textId="77777777" w:rsidR="00172C46" w:rsidRPr="00275B12" w:rsidRDefault="00172C46" w:rsidP="00FB148B">
      <w:pPr>
        <w:adjustRightInd w:val="0"/>
        <w:jc w:val="both"/>
        <w:rPr>
          <w:rFonts w:asciiTheme="minorHAnsi" w:hAnsiTheme="minorHAnsi" w:cstheme="minorHAnsi"/>
          <w:b/>
          <w:bCs/>
          <w:sz w:val="18"/>
          <w:szCs w:val="18"/>
        </w:rPr>
      </w:pPr>
    </w:p>
    <w:p w14:paraId="69BCF6C2" w14:textId="77777777" w:rsidR="006A4179" w:rsidRDefault="006A4179">
      <w:pPr>
        <w:pStyle w:val="Zwykytekst"/>
        <w:numPr>
          <w:ilvl w:val="1"/>
          <w:numId w:val="58"/>
        </w:numPr>
        <w:suppressAutoHyphens/>
        <w:spacing w:before="120" w:after="120" w:line="276" w:lineRule="auto"/>
        <w:ind w:left="426" w:hanging="422"/>
        <w:jc w:val="both"/>
        <w:rPr>
          <w:rFonts w:asciiTheme="minorHAnsi" w:hAnsiTheme="minorHAnsi" w:cstheme="minorHAnsi"/>
          <w:spacing w:val="4"/>
          <w:sz w:val="18"/>
          <w:szCs w:val="18"/>
        </w:rPr>
      </w:pPr>
      <w:r>
        <w:rPr>
          <w:rFonts w:asciiTheme="minorHAnsi" w:hAnsiTheme="minorHAnsi" w:cstheme="minorHAnsi"/>
          <w:spacing w:val="4"/>
          <w:sz w:val="18"/>
          <w:szCs w:val="18"/>
        </w:rPr>
        <w:t>Oświadczam, że nie podlegam wykluczeniu z postępowania na podstawie art. 108 ust. 1 oraz art. 109 ust. 1 ustawy Pzp</w:t>
      </w:r>
      <w:r>
        <w:rPr>
          <w:rFonts w:asciiTheme="minorHAnsi" w:hAnsiTheme="minorHAnsi" w:cstheme="minorHAnsi"/>
          <w:sz w:val="18"/>
          <w:szCs w:val="18"/>
        </w:rPr>
        <w:t xml:space="preserve"> w zakresie wskazanym przez Zamawiającego w SWZ</w:t>
      </w:r>
      <w:r>
        <w:rPr>
          <w:rFonts w:asciiTheme="minorHAnsi" w:hAnsiTheme="minorHAnsi" w:cstheme="minorHAnsi"/>
          <w:spacing w:val="4"/>
          <w:sz w:val="18"/>
          <w:szCs w:val="18"/>
        </w:rPr>
        <w:t>;</w:t>
      </w:r>
    </w:p>
    <w:p w14:paraId="11534F57" w14:textId="77777777" w:rsidR="006A4179" w:rsidRPr="007F4FC4" w:rsidRDefault="006A4179">
      <w:pPr>
        <w:pStyle w:val="Akapitzlist"/>
        <w:numPr>
          <w:ilvl w:val="1"/>
          <w:numId w:val="58"/>
        </w:numPr>
        <w:ind w:left="426" w:hanging="426"/>
        <w:jc w:val="both"/>
        <w:rPr>
          <w:rFonts w:asciiTheme="minorHAnsi" w:hAnsiTheme="minorHAnsi" w:cstheme="minorHAnsi"/>
          <w:color w:val="000000" w:themeColor="text1"/>
          <w:spacing w:val="4"/>
          <w:sz w:val="18"/>
          <w:szCs w:val="18"/>
          <w:lang w:eastAsia="pl-PL"/>
        </w:rPr>
      </w:pPr>
      <w:r w:rsidRPr="007F4FC4">
        <w:rPr>
          <w:rFonts w:asciiTheme="minorHAnsi" w:hAnsiTheme="minorHAnsi" w:cstheme="minorHAnsi"/>
          <w:color w:val="000000" w:themeColor="text1"/>
          <w:spacing w:val="4"/>
          <w:sz w:val="18"/>
          <w:szCs w:val="18"/>
          <w:lang w:eastAsia="pl-PL"/>
        </w:rPr>
        <w:t>Oświadczam, że nie podlegam wykluczeniu z postępowania na podstawie art. 7 ust. 1 ustawy z dnia 13 kwietnia 2022</w:t>
      </w:r>
      <w:r w:rsidR="005A423C">
        <w:rPr>
          <w:rFonts w:asciiTheme="minorHAnsi" w:hAnsiTheme="minorHAnsi" w:cstheme="minorHAnsi"/>
          <w:color w:val="000000" w:themeColor="text1"/>
          <w:spacing w:val="4"/>
          <w:sz w:val="18"/>
          <w:szCs w:val="18"/>
          <w:lang w:eastAsia="pl-PL"/>
        </w:rPr>
        <w:t xml:space="preserve"> </w:t>
      </w:r>
      <w:r w:rsidRPr="007F4FC4">
        <w:rPr>
          <w:rFonts w:asciiTheme="minorHAnsi" w:hAnsiTheme="minorHAnsi" w:cstheme="minorHAnsi"/>
          <w:color w:val="000000" w:themeColor="text1"/>
          <w:spacing w:val="4"/>
          <w:sz w:val="18"/>
          <w:szCs w:val="18"/>
          <w:lang w:eastAsia="pl-PL"/>
        </w:rPr>
        <w:t>r. o szczególnych rozwiązaniach w zakresie przeciwdziałania wspieraniu agresji na Ukrainę oraz służących ochronie bezpieczeństwa narodowego.</w:t>
      </w:r>
    </w:p>
    <w:p w14:paraId="44176E6F" w14:textId="77777777" w:rsidR="006A4179" w:rsidRDefault="006A4179">
      <w:pPr>
        <w:pStyle w:val="Zwykytekst"/>
        <w:numPr>
          <w:ilvl w:val="1"/>
          <w:numId w:val="58"/>
        </w:numPr>
        <w:suppressAutoHyphens/>
        <w:spacing w:before="120" w:after="120" w:line="276" w:lineRule="auto"/>
        <w:ind w:left="426" w:hanging="422"/>
        <w:jc w:val="both"/>
        <w:rPr>
          <w:rFonts w:asciiTheme="minorHAnsi" w:hAnsiTheme="minorHAnsi" w:cstheme="minorHAnsi"/>
          <w:spacing w:val="4"/>
          <w:sz w:val="18"/>
          <w:szCs w:val="18"/>
        </w:rPr>
      </w:pPr>
      <w:r>
        <w:rPr>
          <w:rFonts w:asciiTheme="minorHAnsi" w:hAnsiTheme="minorHAnsi" w:cstheme="minorHAnsi"/>
          <w:spacing w:val="4"/>
          <w:sz w:val="18"/>
          <w:szCs w:val="18"/>
        </w:rPr>
        <w:t>Oświadczam, że zachodzą wobec mnie podstawy wykluczenia z postępowania na podstawie art. …………. ustawy Pzp</w:t>
      </w:r>
      <w:r>
        <w:rPr>
          <w:rStyle w:val="Odwoanieprzypisudolnego"/>
          <w:rFonts w:asciiTheme="minorHAnsi" w:hAnsiTheme="minorHAnsi" w:cstheme="minorHAnsi"/>
          <w:spacing w:val="4"/>
          <w:sz w:val="18"/>
          <w:szCs w:val="18"/>
        </w:rPr>
        <w:footnoteReference w:id="2"/>
      </w:r>
      <w:r>
        <w:rPr>
          <w:rFonts w:asciiTheme="minorHAnsi" w:hAnsiTheme="minorHAnsi" w:cstheme="minorHAnsi"/>
          <w:spacing w:val="4"/>
          <w:sz w:val="18"/>
          <w:szCs w:val="18"/>
        </w:rPr>
        <w:t>. Jednocześnie oświadczam, że w związku z ww. okolicznością, na podstawie art. 110 ust. 2 ustawy Pzp podjąłem następujące środki naprawcze: …………………………………………………………………………………;</w:t>
      </w:r>
    </w:p>
    <w:p w14:paraId="51F46A25" w14:textId="77777777" w:rsidR="006A4179" w:rsidRDefault="006A4179">
      <w:pPr>
        <w:pStyle w:val="Zwykytekst"/>
        <w:numPr>
          <w:ilvl w:val="1"/>
          <w:numId w:val="58"/>
        </w:numPr>
        <w:suppressAutoHyphens/>
        <w:spacing w:before="120" w:after="120" w:line="276" w:lineRule="auto"/>
        <w:ind w:left="426" w:hanging="422"/>
        <w:jc w:val="both"/>
        <w:rPr>
          <w:rFonts w:asciiTheme="minorHAnsi" w:hAnsiTheme="minorHAnsi" w:cstheme="minorHAnsi"/>
          <w:spacing w:val="4"/>
          <w:sz w:val="18"/>
          <w:szCs w:val="18"/>
        </w:rPr>
      </w:pPr>
      <w:r>
        <w:rPr>
          <w:rFonts w:asciiTheme="minorHAnsi" w:hAnsiTheme="minorHAnsi" w:cstheme="minorHAnsi"/>
          <w:sz w:val="18"/>
          <w:szCs w:val="18"/>
        </w:rPr>
        <w:t>Oświadczam, że spełniam warunki udziału w postępowaniu w zakresie wskazanym przez Zamawiającego w SWZ;</w:t>
      </w:r>
    </w:p>
    <w:p w14:paraId="2898F4C5" w14:textId="77777777" w:rsidR="006A4179" w:rsidRDefault="006A4179">
      <w:pPr>
        <w:pStyle w:val="Zwykytekst"/>
        <w:numPr>
          <w:ilvl w:val="1"/>
          <w:numId w:val="58"/>
        </w:numPr>
        <w:suppressAutoHyphens/>
        <w:spacing w:before="120" w:after="120" w:line="276" w:lineRule="auto"/>
        <w:ind w:left="426" w:hanging="422"/>
        <w:jc w:val="both"/>
        <w:rPr>
          <w:rFonts w:asciiTheme="minorHAnsi" w:hAnsiTheme="minorHAnsi" w:cstheme="minorHAnsi"/>
          <w:spacing w:val="4"/>
          <w:sz w:val="18"/>
          <w:szCs w:val="18"/>
        </w:rPr>
      </w:pPr>
      <w:r>
        <w:rPr>
          <w:rFonts w:asciiTheme="minorHAnsi" w:hAnsiTheme="minorHAnsi" w:cstheme="minorHAnsi"/>
          <w:spacing w:val="4"/>
          <w:sz w:val="18"/>
          <w:szCs w:val="18"/>
        </w:rPr>
        <w:t>Oświadczam, że podmiotowe środki dowodowe, tj.: ………………………………………… Zamawiający może uzyskać za pomocą bezpłatnych i ogólnodostępnych baz danych dostępnych pod adresem: ………………………………………………….. .</w:t>
      </w:r>
    </w:p>
    <w:p w14:paraId="0EF2EF8E" w14:textId="77777777" w:rsidR="006A4179" w:rsidRDefault="006A4179">
      <w:pPr>
        <w:pStyle w:val="Zwykytekst"/>
        <w:numPr>
          <w:ilvl w:val="1"/>
          <w:numId w:val="58"/>
        </w:numPr>
        <w:suppressAutoHyphens/>
        <w:spacing w:before="120" w:after="120" w:line="276" w:lineRule="auto"/>
        <w:ind w:left="426" w:hanging="422"/>
        <w:jc w:val="both"/>
        <w:rPr>
          <w:rFonts w:asciiTheme="minorHAnsi" w:hAnsiTheme="minorHAnsi" w:cstheme="minorHAnsi"/>
          <w:spacing w:val="4"/>
          <w:sz w:val="18"/>
          <w:szCs w:val="18"/>
        </w:rPr>
      </w:pPr>
      <w:r>
        <w:rPr>
          <w:rFonts w:asciiTheme="minorHAnsi" w:hAnsiTheme="minorHAnsi" w:cstheme="minorHAnsi"/>
          <w:sz w:val="18"/>
          <w:szCs w:val="18"/>
        </w:rPr>
        <w:t>Oświadczam, że w celu potwierdzenia spełniania warunków udziału w postępowaniu wskazanych przez Zamawiającego w SWZ, polegam na zdolnościach następujących podmiotów udostępniających zasoby</w:t>
      </w:r>
      <w:r>
        <w:rPr>
          <w:rStyle w:val="Odwoanieprzypisudolnego"/>
          <w:rFonts w:asciiTheme="minorHAnsi" w:hAnsiTheme="minorHAnsi" w:cstheme="minorHAnsi"/>
          <w:sz w:val="18"/>
          <w:szCs w:val="18"/>
        </w:rPr>
        <w:footnoteReference w:id="3"/>
      </w:r>
      <w:r>
        <w:rPr>
          <w:rFonts w:asciiTheme="minorHAnsi" w:hAnsiTheme="minorHAnsi" w:cstheme="minorHAnsi"/>
          <w:sz w:val="18"/>
          <w:szCs w:val="18"/>
        </w:rPr>
        <w:t>:</w:t>
      </w:r>
    </w:p>
    <w:tbl>
      <w:tblPr>
        <w:tblStyle w:val="Tabela-Siatka"/>
        <w:tblW w:w="5000" w:type="pct"/>
        <w:tblLook w:val="04A0" w:firstRow="1" w:lastRow="0" w:firstColumn="1" w:lastColumn="0" w:noHBand="0" w:noVBand="1"/>
      </w:tblPr>
      <w:tblGrid>
        <w:gridCol w:w="4772"/>
        <w:gridCol w:w="4798"/>
      </w:tblGrid>
      <w:tr w:rsidR="006A4179" w14:paraId="404E86E6" w14:textId="77777777" w:rsidTr="006A4179">
        <w:trPr>
          <w:trHeight w:val="214"/>
        </w:trPr>
        <w:tc>
          <w:tcPr>
            <w:tcW w:w="24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DCC0BA" w14:textId="77777777" w:rsidR="006A4179" w:rsidRDefault="006A4179">
            <w:pPr>
              <w:pStyle w:val="Zwykytekst"/>
              <w:suppressAutoHyphens/>
              <w:spacing w:before="120" w:after="120" w:line="276" w:lineRule="auto"/>
              <w:jc w:val="center"/>
              <w:rPr>
                <w:rFonts w:asciiTheme="minorHAnsi" w:hAnsiTheme="minorHAnsi" w:cstheme="minorHAnsi"/>
                <w:spacing w:val="4"/>
                <w:sz w:val="18"/>
                <w:szCs w:val="18"/>
              </w:rPr>
            </w:pPr>
            <w:r>
              <w:rPr>
                <w:rFonts w:asciiTheme="minorHAnsi" w:hAnsiTheme="minorHAnsi" w:cstheme="minorHAnsi"/>
                <w:spacing w:val="4"/>
                <w:sz w:val="18"/>
                <w:szCs w:val="18"/>
              </w:rPr>
              <w:t>Nazwa Podmiotu</w:t>
            </w:r>
          </w:p>
        </w:tc>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DA6481" w14:textId="77777777" w:rsidR="006A4179" w:rsidRDefault="006A4179">
            <w:pPr>
              <w:pStyle w:val="Zwykytekst"/>
              <w:suppressAutoHyphens/>
              <w:spacing w:before="120" w:after="120" w:line="276" w:lineRule="auto"/>
              <w:jc w:val="center"/>
              <w:rPr>
                <w:rFonts w:asciiTheme="minorHAnsi" w:hAnsiTheme="minorHAnsi" w:cstheme="minorHAnsi"/>
                <w:spacing w:val="4"/>
                <w:sz w:val="18"/>
                <w:szCs w:val="18"/>
              </w:rPr>
            </w:pPr>
            <w:r>
              <w:rPr>
                <w:rFonts w:asciiTheme="minorHAnsi" w:hAnsiTheme="minorHAnsi" w:cstheme="minorHAnsi"/>
                <w:spacing w:val="4"/>
                <w:sz w:val="18"/>
                <w:szCs w:val="18"/>
              </w:rPr>
              <w:t>Zakres udostępnianych zasobów</w:t>
            </w:r>
          </w:p>
        </w:tc>
      </w:tr>
      <w:tr w:rsidR="006A4179" w14:paraId="50DFF478" w14:textId="77777777" w:rsidTr="006A4179">
        <w:trPr>
          <w:trHeight w:val="278"/>
        </w:trPr>
        <w:tc>
          <w:tcPr>
            <w:tcW w:w="2493" w:type="pct"/>
            <w:tcBorders>
              <w:top w:val="single" w:sz="4" w:space="0" w:color="auto"/>
              <w:left w:val="single" w:sz="4" w:space="0" w:color="auto"/>
              <w:bottom w:val="single" w:sz="4" w:space="0" w:color="auto"/>
              <w:right w:val="single" w:sz="4" w:space="0" w:color="auto"/>
            </w:tcBorders>
            <w:vAlign w:val="center"/>
          </w:tcPr>
          <w:p w14:paraId="1F99FDD3" w14:textId="77777777" w:rsidR="006A4179" w:rsidRDefault="006A4179">
            <w:pPr>
              <w:pStyle w:val="Zwykytekst"/>
              <w:suppressAutoHyphens/>
              <w:spacing w:before="120" w:after="120" w:line="276" w:lineRule="auto"/>
              <w:jc w:val="both"/>
              <w:rPr>
                <w:rFonts w:asciiTheme="minorHAnsi" w:hAnsiTheme="minorHAnsi" w:cstheme="minorHAnsi"/>
                <w:spacing w:val="4"/>
                <w:sz w:val="18"/>
                <w:szCs w:val="18"/>
              </w:rPr>
            </w:pPr>
          </w:p>
        </w:tc>
        <w:tc>
          <w:tcPr>
            <w:tcW w:w="2507" w:type="pct"/>
            <w:tcBorders>
              <w:top w:val="single" w:sz="4" w:space="0" w:color="auto"/>
              <w:left w:val="single" w:sz="4" w:space="0" w:color="auto"/>
              <w:bottom w:val="single" w:sz="4" w:space="0" w:color="auto"/>
              <w:right w:val="single" w:sz="4" w:space="0" w:color="auto"/>
            </w:tcBorders>
            <w:vAlign w:val="center"/>
          </w:tcPr>
          <w:p w14:paraId="71AB3A14" w14:textId="77777777" w:rsidR="006A4179" w:rsidRDefault="006A4179">
            <w:pPr>
              <w:pStyle w:val="Zwykytekst"/>
              <w:suppressAutoHyphens/>
              <w:spacing w:before="120" w:after="120" w:line="276" w:lineRule="auto"/>
              <w:jc w:val="both"/>
              <w:rPr>
                <w:rFonts w:asciiTheme="minorHAnsi" w:hAnsiTheme="minorHAnsi" w:cstheme="minorHAnsi"/>
                <w:spacing w:val="4"/>
                <w:sz w:val="18"/>
                <w:szCs w:val="18"/>
              </w:rPr>
            </w:pPr>
          </w:p>
        </w:tc>
      </w:tr>
      <w:tr w:rsidR="006A4179" w14:paraId="01BE147A" w14:textId="77777777" w:rsidTr="006A4179">
        <w:tc>
          <w:tcPr>
            <w:tcW w:w="2493" w:type="pct"/>
            <w:tcBorders>
              <w:top w:val="single" w:sz="4" w:space="0" w:color="auto"/>
              <w:left w:val="single" w:sz="4" w:space="0" w:color="auto"/>
              <w:bottom w:val="single" w:sz="4" w:space="0" w:color="auto"/>
              <w:right w:val="single" w:sz="4" w:space="0" w:color="auto"/>
            </w:tcBorders>
          </w:tcPr>
          <w:p w14:paraId="3AB28C51" w14:textId="77777777" w:rsidR="006A4179" w:rsidRDefault="006A4179">
            <w:pPr>
              <w:pStyle w:val="Zwykytekst"/>
              <w:suppressAutoHyphens/>
              <w:spacing w:before="120" w:after="120" w:line="276" w:lineRule="auto"/>
              <w:jc w:val="both"/>
              <w:rPr>
                <w:rFonts w:asciiTheme="minorHAnsi" w:hAnsiTheme="minorHAnsi" w:cstheme="minorHAnsi"/>
                <w:spacing w:val="4"/>
                <w:sz w:val="18"/>
                <w:szCs w:val="18"/>
              </w:rPr>
            </w:pPr>
          </w:p>
        </w:tc>
        <w:tc>
          <w:tcPr>
            <w:tcW w:w="2507" w:type="pct"/>
            <w:tcBorders>
              <w:top w:val="single" w:sz="4" w:space="0" w:color="auto"/>
              <w:left w:val="single" w:sz="4" w:space="0" w:color="auto"/>
              <w:bottom w:val="single" w:sz="4" w:space="0" w:color="auto"/>
              <w:right w:val="single" w:sz="4" w:space="0" w:color="auto"/>
            </w:tcBorders>
          </w:tcPr>
          <w:p w14:paraId="6EBDC867" w14:textId="77777777" w:rsidR="006A4179" w:rsidRDefault="006A4179">
            <w:pPr>
              <w:pStyle w:val="Zwykytekst"/>
              <w:suppressAutoHyphens/>
              <w:spacing w:before="120" w:after="120" w:line="276" w:lineRule="auto"/>
              <w:jc w:val="both"/>
              <w:rPr>
                <w:rFonts w:asciiTheme="minorHAnsi" w:hAnsiTheme="minorHAnsi" w:cstheme="minorHAnsi"/>
                <w:spacing w:val="4"/>
                <w:sz w:val="18"/>
                <w:szCs w:val="18"/>
              </w:rPr>
            </w:pPr>
          </w:p>
        </w:tc>
      </w:tr>
    </w:tbl>
    <w:p w14:paraId="7CEE842A" w14:textId="5EDB7E33" w:rsidR="00B9225E" w:rsidRPr="007211F5" w:rsidRDefault="006A4179" w:rsidP="007211F5">
      <w:pPr>
        <w:pStyle w:val="Zwykytekst"/>
        <w:numPr>
          <w:ilvl w:val="1"/>
          <w:numId w:val="58"/>
        </w:numPr>
        <w:suppressAutoHyphens/>
        <w:spacing w:before="120" w:after="120" w:line="276" w:lineRule="auto"/>
        <w:ind w:left="426" w:hanging="422"/>
        <w:jc w:val="both"/>
        <w:rPr>
          <w:rFonts w:asciiTheme="minorHAnsi" w:hAnsiTheme="minorHAnsi" w:cstheme="minorHAnsi"/>
          <w:spacing w:val="4"/>
          <w:sz w:val="18"/>
          <w:szCs w:val="18"/>
        </w:rPr>
      </w:pPr>
      <w:r>
        <w:rPr>
          <w:rFonts w:asciiTheme="minorHAnsi" w:hAnsiTheme="minorHAnsi" w:cstheme="minorHAnsi"/>
          <w:spacing w:val="4"/>
          <w:sz w:val="18"/>
          <w:szCs w:val="18"/>
        </w:rPr>
        <w:t>Oświadczam, że wszystkie informacje podane w powyższych oświadczeniach są aktualne i zgodne z prawdą oraz zostały przedstawione z pełną świadomością konsekwencji wprowadzenia zamawiającego w błąd przy przedstawianiu informacji</w:t>
      </w:r>
      <w:r w:rsidR="007211F5">
        <w:rPr>
          <w:rFonts w:asciiTheme="minorHAnsi" w:hAnsiTheme="minorHAnsi" w:cstheme="minorHAnsi"/>
          <w:spacing w:val="4"/>
          <w:sz w:val="18"/>
          <w:szCs w:val="18"/>
        </w:rPr>
        <w:t>.</w:t>
      </w:r>
    </w:p>
    <w:sectPr w:rsidR="00B9225E" w:rsidRPr="007211F5"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22FD" w14:textId="77777777" w:rsidR="0040771B" w:rsidRDefault="0040771B">
      <w:r>
        <w:separator/>
      </w:r>
    </w:p>
  </w:endnote>
  <w:endnote w:type="continuationSeparator" w:id="0">
    <w:p w14:paraId="45EB28B3" w14:textId="77777777" w:rsidR="0040771B" w:rsidRDefault="0040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54DA" w14:textId="77777777" w:rsidR="0040771B" w:rsidRDefault="0040771B">
      <w:r>
        <w:separator/>
      </w:r>
    </w:p>
  </w:footnote>
  <w:footnote w:type="continuationSeparator" w:id="0">
    <w:p w14:paraId="3893F8BC" w14:textId="77777777" w:rsidR="0040771B" w:rsidRDefault="0040771B">
      <w:r>
        <w:continuationSeparator/>
      </w:r>
    </w:p>
  </w:footnote>
  <w:footnote w:id="1">
    <w:p w14:paraId="3E637AAE" w14:textId="77777777" w:rsidR="00DF491F" w:rsidRPr="00FD3EE9" w:rsidRDefault="00DF491F" w:rsidP="00172C46">
      <w:pPr>
        <w:pStyle w:val="Tekstprzypisudolnego"/>
        <w:jc w:val="both"/>
        <w:rPr>
          <w:rFonts w:ascii="Calibri" w:hAnsi="Calibri" w:cs="Calibri"/>
          <w:sz w:val="14"/>
          <w:szCs w:val="14"/>
        </w:rPr>
      </w:pPr>
      <w:r w:rsidRPr="00FD3EE9">
        <w:rPr>
          <w:rStyle w:val="Odwoanieprzypisudolnego"/>
          <w:rFonts w:ascii="Calibri" w:hAnsi="Calibri" w:cs="Calibri"/>
          <w:sz w:val="14"/>
          <w:szCs w:val="14"/>
        </w:rPr>
        <w:footnoteRef/>
      </w:r>
      <w:r w:rsidRPr="00FD3EE9">
        <w:rPr>
          <w:rFonts w:ascii="Calibri" w:hAnsi="Calibri" w:cs="Calibri"/>
          <w:i/>
          <w:sz w:val="14"/>
          <w:szCs w:val="14"/>
        </w:rPr>
        <w:t>w przypadku Wykonawców wspólnie ubiegających się o zamówienia niniejsze „Oświadczenie” powinno być złożone przez każdego z Wykonawców w zakresie, w</w:t>
      </w:r>
      <w:r>
        <w:rPr>
          <w:rFonts w:ascii="Calibri" w:hAnsi="Calibri" w:cs="Calibri"/>
          <w:i/>
          <w:sz w:val="14"/>
          <w:szCs w:val="14"/>
        </w:rPr>
        <w:t> </w:t>
      </w:r>
      <w:r w:rsidRPr="00FD3EE9">
        <w:rPr>
          <w:rFonts w:ascii="Calibri" w:hAnsi="Calibri" w:cs="Calibri"/>
          <w:i/>
          <w:sz w:val="14"/>
          <w:szCs w:val="14"/>
        </w:rPr>
        <w:t>którym każdy z tych Wykonawców wykazuje brak podstaw do wykluczenia</w:t>
      </w:r>
    </w:p>
  </w:footnote>
  <w:footnote w:id="2">
    <w:p w14:paraId="09663A8F" w14:textId="77777777" w:rsidR="00DF491F" w:rsidRDefault="00DF491F" w:rsidP="006A4179">
      <w:pPr>
        <w:pStyle w:val="Tekstprzypisudolnego"/>
        <w:jc w:val="both"/>
        <w:rPr>
          <w:rFonts w:asciiTheme="minorHAnsi" w:hAnsiTheme="minorHAnsi" w:cstheme="minorHAnsi"/>
          <w:sz w:val="14"/>
          <w:szCs w:val="14"/>
        </w:rPr>
      </w:pPr>
      <w:r>
        <w:rPr>
          <w:rStyle w:val="Odwoanieprzypisudolnego"/>
          <w:rFonts w:asciiTheme="minorHAnsi" w:hAnsiTheme="minorHAnsi" w:cstheme="minorHAnsi"/>
          <w:sz w:val="14"/>
          <w:szCs w:val="14"/>
        </w:rPr>
        <w:footnoteRef/>
      </w:r>
      <w:r>
        <w:rPr>
          <w:rFonts w:asciiTheme="minorHAnsi" w:hAnsiTheme="minorHAnsi" w:cstheme="minorHAnsi"/>
          <w:i/>
          <w:sz w:val="14"/>
          <w:szCs w:val="14"/>
        </w:rPr>
        <w:t>podać podstawę wykluczenia spośród wymienionych w art. 108 ust. 1 pkt 1, 2 i 5 i/lub 109 ust. 1  pkt 2-5 i 7-10 ustawy Pzp</w:t>
      </w:r>
    </w:p>
  </w:footnote>
  <w:footnote w:id="3">
    <w:p w14:paraId="31E12F28" w14:textId="77777777" w:rsidR="00DF491F" w:rsidRDefault="00DF491F" w:rsidP="006A4179">
      <w:pPr>
        <w:pStyle w:val="Tekstprzypisudolnego"/>
        <w:rPr>
          <w:rFonts w:asciiTheme="minorHAnsi" w:hAnsiTheme="minorHAnsi" w:cstheme="minorHAnsi"/>
          <w:sz w:val="16"/>
          <w:szCs w:val="16"/>
        </w:rPr>
      </w:pPr>
      <w:r>
        <w:rPr>
          <w:rStyle w:val="Odwoanieprzypisudolnego"/>
          <w:rFonts w:asciiTheme="minorHAnsi" w:hAnsiTheme="minorHAnsi" w:cstheme="minorHAnsi"/>
          <w:sz w:val="14"/>
          <w:szCs w:val="14"/>
        </w:rPr>
        <w:footnoteRef/>
      </w:r>
      <w:r>
        <w:rPr>
          <w:rFonts w:asciiTheme="minorHAnsi" w:hAnsiTheme="minorHAnsi" w:cstheme="minorHAnsi"/>
          <w:sz w:val="14"/>
          <w:szCs w:val="14"/>
        </w:rPr>
        <w:t xml:space="preserve"> w przypadku oświadczenia składanego przez podmiot udostępniający zasoby pkt nie wypełnia 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71B"/>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11F5"/>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1CA1"/>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3857</TotalTime>
  <Pages>1</Pages>
  <Words>251</Words>
  <Characters>1508</Characters>
  <Application>Microsoft Office Word</Application>
  <DocSecurity>0</DocSecurity>
  <Lines>12</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1756</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120</cp:revision>
  <cp:lastPrinted>2025-12-31T10:30:00Z</cp:lastPrinted>
  <dcterms:created xsi:type="dcterms:W3CDTF">2022-05-03T16:11:00Z</dcterms:created>
  <dcterms:modified xsi:type="dcterms:W3CDTF">2026-04-29T07:20:00Z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